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126C" w14:textId="5B2FB204" w:rsidR="005F61C5" w:rsidRPr="00F10CB0" w:rsidRDefault="005F61C5" w:rsidP="00FC0C01">
      <w:pPr>
        <w:spacing w:line="52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附件：</w:t>
      </w:r>
    </w:p>
    <w:p w14:paraId="1A8656AC" w14:textId="70938CDE" w:rsidR="002E1336" w:rsidRPr="00F12793" w:rsidRDefault="002E1336" w:rsidP="002E1336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F12793">
        <w:rPr>
          <w:rFonts w:ascii="黑体" w:eastAsia="黑体" w:hAnsi="黑体" w:hint="eastAsia"/>
          <w:b/>
          <w:bCs/>
          <w:sz w:val="44"/>
          <w:szCs w:val="44"/>
        </w:rPr>
        <w:t>《</w:t>
      </w:r>
      <w:r w:rsidR="007A2838" w:rsidRPr="007A2838">
        <w:rPr>
          <w:rFonts w:ascii="黑体" w:eastAsia="黑体" w:hAnsi="黑体"/>
          <w:b/>
          <w:bCs/>
          <w:sz w:val="44"/>
          <w:szCs w:val="44"/>
        </w:rPr>
        <w:t>消防安全管理员</w:t>
      </w:r>
      <w:r w:rsidRPr="00F12793">
        <w:rPr>
          <w:rFonts w:ascii="黑体" w:eastAsia="黑体" w:hAnsi="黑体" w:hint="eastAsia"/>
          <w:b/>
          <w:bCs/>
          <w:sz w:val="44"/>
          <w:szCs w:val="44"/>
        </w:rPr>
        <w:t>》</w:t>
      </w:r>
      <w:r w:rsidR="007A2838">
        <w:rPr>
          <w:rFonts w:ascii="黑体" w:eastAsia="黑体" w:hAnsi="黑体" w:hint="eastAsia"/>
          <w:b/>
          <w:bCs/>
          <w:sz w:val="44"/>
          <w:szCs w:val="44"/>
        </w:rPr>
        <w:t>证书</w:t>
      </w:r>
      <w:r w:rsidRPr="00F12793">
        <w:rPr>
          <w:rFonts w:ascii="黑体" w:eastAsia="黑体" w:hAnsi="黑体" w:hint="eastAsia"/>
          <w:b/>
          <w:bCs/>
          <w:sz w:val="44"/>
          <w:szCs w:val="44"/>
        </w:rPr>
        <w:t>培训流程</w:t>
      </w:r>
    </w:p>
    <w:p w14:paraId="2EB7B94F" w14:textId="77777777" w:rsidR="002E1336" w:rsidRPr="00FC0C01" w:rsidRDefault="002E1336" w:rsidP="002E1336">
      <w:pPr>
        <w:rPr>
          <w:rFonts w:ascii="黑体" w:eastAsia="黑体" w:hAnsi="黑体"/>
          <w:sz w:val="28"/>
          <w:szCs w:val="28"/>
        </w:rPr>
      </w:pPr>
    </w:p>
    <w:p w14:paraId="3A97BBBB" w14:textId="77777777" w:rsidR="003F4403" w:rsidRDefault="002E1336" w:rsidP="003F4403">
      <w:pPr>
        <w:spacing w:afterLines="50" w:after="156"/>
        <w:ind w:left="843" w:hangingChars="300" w:hanging="843"/>
        <w:rPr>
          <w:rFonts w:ascii="黑体" w:eastAsia="黑体" w:hAnsi="黑体"/>
          <w:sz w:val="28"/>
          <w:szCs w:val="28"/>
        </w:rPr>
      </w:pPr>
      <w:r w:rsidRPr="00F12793">
        <w:rPr>
          <w:rFonts w:ascii="黑体" w:eastAsia="黑体" w:hAnsi="黑体" w:hint="eastAsia"/>
          <w:b/>
          <w:bCs/>
          <w:sz w:val="28"/>
          <w:szCs w:val="28"/>
        </w:rPr>
        <w:t>步骤</w:t>
      </w:r>
      <w:proofErr w:type="gramStart"/>
      <w:r w:rsidRPr="00F12793">
        <w:rPr>
          <w:rFonts w:ascii="黑体" w:eastAsia="黑体" w:hAnsi="黑体" w:hint="eastAsia"/>
          <w:b/>
          <w:bCs/>
          <w:sz w:val="28"/>
          <w:szCs w:val="28"/>
        </w:rPr>
        <w:t>一</w:t>
      </w:r>
      <w:proofErr w:type="gramEnd"/>
      <w:r w:rsidRPr="00F12793">
        <w:rPr>
          <w:rFonts w:ascii="黑体" w:eastAsia="黑体" w:hAnsi="黑体" w:hint="eastAsia"/>
          <w:b/>
          <w:bCs/>
          <w:sz w:val="28"/>
          <w:szCs w:val="28"/>
        </w:rPr>
        <w:t>：</w:t>
      </w:r>
      <w:r w:rsidR="007A2838" w:rsidRPr="007A2838">
        <w:rPr>
          <w:rFonts w:ascii="黑体" w:eastAsia="黑体" w:hAnsi="黑体"/>
          <w:sz w:val="28"/>
          <w:szCs w:val="28"/>
        </w:rPr>
        <w:t>扫描下面</w:t>
      </w:r>
      <w:proofErr w:type="gramStart"/>
      <w:r w:rsidR="007A2838" w:rsidRPr="007A2838">
        <w:rPr>
          <w:rFonts w:ascii="黑体" w:eastAsia="黑体" w:hAnsi="黑体"/>
          <w:sz w:val="28"/>
          <w:szCs w:val="28"/>
        </w:rPr>
        <w:t>二维码</w:t>
      </w:r>
      <w:r w:rsidR="007A2838">
        <w:rPr>
          <w:rFonts w:ascii="黑体" w:eastAsia="黑体" w:hAnsi="黑体" w:hint="eastAsia"/>
          <w:sz w:val="28"/>
          <w:szCs w:val="28"/>
        </w:rPr>
        <w:t>登录</w:t>
      </w:r>
      <w:proofErr w:type="gramEnd"/>
      <w:r w:rsidR="007A2838">
        <w:rPr>
          <w:rFonts w:ascii="黑体" w:eastAsia="黑体" w:hAnsi="黑体" w:hint="eastAsia"/>
          <w:sz w:val="28"/>
          <w:szCs w:val="28"/>
        </w:rPr>
        <w:t>系统</w:t>
      </w:r>
      <w:r w:rsidR="007A2838" w:rsidRPr="007A2838">
        <w:rPr>
          <w:rFonts w:ascii="黑体" w:eastAsia="黑体" w:hAnsi="黑体"/>
          <w:sz w:val="28"/>
          <w:szCs w:val="28"/>
        </w:rPr>
        <w:t>。</w:t>
      </w:r>
    </w:p>
    <w:p w14:paraId="4D742DD1" w14:textId="2B3E52BB" w:rsidR="003F4403" w:rsidRDefault="007C7A86" w:rsidP="00D379AD">
      <w:pPr>
        <w:spacing w:afterLines="50" w:after="156"/>
        <w:ind w:firstLineChars="400" w:firstLine="960"/>
        <w:rPr>
          <w:rFonts w:ascii="黑体" w:eastAsia="黑体" w:hAnsi="黑体"/>
          <w:sz w:val="24"/>
          <w:szCs w:val="24"/>
        </w:rPr>
      </w:pPr>
      <w:r w:rsidRPr="007C7A86">
        <w:rPr>
          <w:rFonts w:ascii="黑体" w:eastAsia="黑体" w:hAnsi="黑体" w:hint="eastAsia"/>
          <w:sz w:val="24"/>
          <w:szCs w:val="24"/>
        </w:rPr>
        <w:t>账号：手机号或身份证号</w:t>
      </w:r>
      <w:r w:rsidR="003F4403">
        <w:rPr>
          <w:rFonts w:ascii="黑体" w:eastAsia="黑体" w:hAnsi="黑体" w:hint="eastAsia"/>
          <w:sz w:val="24"/>
          <w:szCs w:val="24"/>
        </w:rPr>
        <w:t>（</w:t>
      </w:r>
      <w:r w:rsidR="003F4403" w:rsidRPr="003F4403">
        <w:rPr>
          <w:rFonts w:ascii="黑体" w:eastAsia="黑体" w:hAnsi="黑体" w:hint="eastAsia"/>
          <w:sz w:val="24"/>
          <w:szCs w:val="24"/>
        </w:rPr>
        <w:t>身份证号及手机号已绑定，无需注册。</w:t>
      </w:r>
      <w:r w:rsidR="003F4403">
        <w:rPr>
          <w:rFonts w:ascii="黑体" w:eastAsia="黑体" w:hAnsi="黑体" w:hint="eastAsia"/>
          <w:sz w:val="24"/>
          <w:szCs w:val="24"/>
        </w:rPr>
        <w:t>）</w:t>
      </w:r>
    </w:p>
    <w:p w14:paraId="57687FD4" w14:textId="77777777" w:rsidR="007C7A86" w:rsidRPr="007C7A86" w:rsidRDefault="007C7A86" w:rsidP="00D379AD">
      <w:pPr>
        <w:spacing w:afterLines="50" w:after="156"/>
        <w:ind w:firstLineChars="400" w:firstLine="960"/>
        <w:rPr>
          <w:rFonts w:ascii="黑体" w:eastAsia="黑体" w:hAnsi="黑体"/>
          <w:sz w:val="24"/>
          <w:szCs w:val="24"/>
        </w:rPr>
      </w:pPr>
      <w:r w:rsidRPr="007C7A86">
        <w:rPr>
          <w:rFonts w:ascii="黑体" w:eastAsia="黑体" w:hAnsi="黑体" w:hint="eastAsia"/>
          <w:sz w:val="24"/>
          <w:szCs w:val="24"/>
        </w:rPr>
        <w:t>密码：1</w:t>
      </w:r>
      <w:r w:rsidRPr="007C7A86">
        <w:rPr>
          <w:rFonts w:ascii="黑体" w:eastAsia="黑体" w:hAnsi="黑体"/>
          <w:sz w:val="24"/>
          <w:szCs w:val="24"/>
        </w:rPr>
        <w:t>23456</w:t>
      </w:r>
    </w:p>
    <w:p w14:paraId="7143CF91" w14:textId="4062278F" w:rsidR="007C7A86" w:rsidRDefault="007C7A86" w:rsidP="002E1336">
      <w:pPr>
        <w:spacing w:afterLines="50" w:after="156"/>
        <w:ind w:left="630" w:hangingChars="300" w:hanging="630"/>
        <w:rPr>
          <w:rFonts w:ascii="黑体" w:eastAsia="黑体" w:hAnsi="黑体"/>
          <w:sz w:val="28"/>
          <w:szCs w:val="28"/>
        </w:rPr>
      </w:pPr>
      <w:r>
        <w:rPr>
          <w:noProof/>
          <w:position w:val="-48"/>
        </w:rPr>
        <w:drawing>
          <wp:anchor distT="0" distB="0" distL="114300" distR="114300" simplePos="0" relativeHeight="251662336" behindDoc="0" locked="0" layoutInCell="1" allowOverlap="1" wp14:anchorId="333ED926" wp14:editId="2D9C2C95">
            <wp:simplePos x="0" y="0"/>
            <wp:positionH relativeFrom="column">
              <wp:posOffset>1919802</wp:posOffset>
            </wp:positionH>
            <wp:positionV relativeFrom="paragraph">
              <wp:posOffset>228980</wp:posOffset>
            </wp:positionV>
            <wp:extent cx="1389380" cy="1545590"/>
            <wp:effectExtent l="0" t="0" r="127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BA70E" w14:textId="767DA1E6" w:rsidR="001046AA" w:rsidRPr="00F12793" w:rsidRDefault="001046AA" w:rsidP="002E1336">
      <w:pPr>
        <w:spacing w:afterLines="50" w:after="156"/>
        <w:ind w:left="840" w:hangingChars="300" w:hanging="840"/>
        <w:rPr>
          <w:rFonts w:ascii="黑体" w:eastAsia="黑体" w:hAnsi="黑体"/>
          <w:sz w:val="28"/>
          <w:szCs w:val="28"/>
        </w:rPr>
      </w:pPr>
    </w:p>
    <w:p w14:paraId="30649D54" w14:textId="44278A92" w:rsidR="001046AA" w:rsidRDefault="001046AA" w:rsidP="002E1336">
      <w:pPr>
        <w:spacing w:afterLines="50" w:after="156"/>
        <w:ind w:leftChars="400" w:left="840" w:firstLineChars="200" w:firstLine="560"/>
        <w:rPr>
          <w:rFonts w:ascii="黑体" w:eastAsia="黑体" w:hAnsi="黑体"/>
          <w:sz w:val="28"/>
          <w:szCs w:val="28"/>
        </w:rPr>
      </w:pPr>
    </w:p>
    <w:p w14:paraId="1EF45FCE" w14:textId="77777777" w:rsidR="001046AA" w:rsidRDefault="001046AA" w:rsidP="002E1336">
      <w:pPr>
        <w:spacing w:afterLines="50" w:after="156"/>
        <w:ind w:leftChars="400" w:left="840" w:firstLineChars="200" w:firstLine="560"/>
        <w:rPr>
          <w:rFonts w:ascii="黑体" w:eastAsia="黑体" w:hAnsi="黑体"/>
          <w:sz w:val="28"/>
          <w:szCs w:val="28"/>
        </w:rPr>
      </w:pPr>
    </w:p>
    <w:p w14:paraId="37C33892" w14:textId="2F0D39A3" w:rsidR="007A2838" w:rsidRDefault="007A2838" w:rsidP="00420B6C">
      <w:pPr>
        <w:pStyle w:val="a9"/>
        <w:spacing w:before="288" w:line="360" w:lineRule="auto"/>
        <w:rPr>
          <w:lang w:eastAsia="zh-CN"/>
        </w:rPr>
      </w:pPr>
      <w:r>
        <w:rPr>
          <w:rFonts w:ascii="黑体" w:eastAsia="黑体" w:hAnsi="黑体" w:hint="eastAsia"/>
          <w:lang w:eastAsia="zh-CN"/>
        </w:rPr>
        <w:t>步骤二</w:t>
      </w:r>
      <w:r w:rsidRPr="007A2838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：</w:t>
      </w:r>
      <w:r w:rsidRPr="007A2838">
        <w:rPr>
          <w:rFonts w:ascii="黑体" w:eastAsia="黑体" w:hAnsi="黑体" w:cstheme="minorBidi"/>
          <w:snapToGrid/>
          <w:color w:val="auto"/>
          <w:kern w:val="2"/>
          <w:lang w:eastAsia="zh-CN"/>
        </w:rPr>
        <w:t>按照【学习任务】</w:t>
      </w:r>
      <w:r w:rsidR="007C7A86" w:rsidRPr="007A2838">
        <w:rPr>
          <w:rFonts w:ascii="黑体" w:eastAsia="黑体" w:hAnsi="黑体" w:cstheme="minorBidi"/>
          <w:snapToGrid/>
          <w:color w:val="auto"/>
          <w:kern w:val="2"/>
          <w:lang w:eastAsia="zh-CN"/>
        </w:rPr>
        <w:t>【</w:t>
      </w:r>
      <w:r w:rsidR="007C7A86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立即学习</w:t>
      </w:r>
      <w:r w:rsidR="007C7A86" w:rsidRPr="007A2838">
        <w:rPr>
          <w:rFonts w:ascii="黑体" w:eastAsia="黑体" w:hAnsi="黑体" w:cstheme="minorBidi"/>
          <w:snapToGrid/>
          <w:color w:val="auto"/>
          <w:kern w:val="2"/>
          <w:lang w:eastAsia="zh-CN"/>
        </w:rPr>
        <w:t>】</w:t>
      </w:r>
      <w:r w:rsidR="007C7A86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进入目录完成视频学习，学习任务完成后进入目录完成通关考试。</w:t>
      </w:r>
    </w:p>
    <w:p w14:paraId="575E181F" w14:textId="77777777" w:rsidR="007A2838" w:rsidRDefault="007A2838" w:rsidP="007A2838">
      <w:pPr>
        <w:spacing w:line="345" w:lineRule="auto"/>
      </w:pPr>
    </w:p>
    <w:p w14:paraId="4FD04A5B" w14:textId="40A78E2F" w:rsidR="007A2838" w:rsidRPr="00FC0C01" w:rsidRDefault="00FC0C01" w:rsidP="007A2838">
      <w:pPr>
        <w:spacing w:line="345" w:lineRule="auto"/>
        <w:rPr>
          <w:rFonts w:ascii="黑体" w:eastAsia="黑体" w:hAnsi="黑体"/>
          <w:sz w:val="28"/>
          <w:szCs w:val="28"/>
        </w:rPr>
      </w:pPr>
      <w:r w:rsidRPr="00FC0C01">
        <w:rPr>
          <w:rFonts w:ascii="黑体" w:eastAsia="黑体" w:hAnsi="黑体" w:hint="eastAsia"/>
          <w:sz w:val="28"/>
          <w:szCs w:val="28"/>
        </w:rPr>
        <w:t>注意：</w:t>
      </w:r>
    </w:p>
    <w:p w14:paraId="04C170E2" w14:textId="50DA1B83" w:rsidR="007A2838" w:rsidRPr="008A2CDB" w:rsidRDefault="00FC0C01" w:rsidP="00FC0C01">
      <w:pPr>
        <w:pStyle w:val="a9"/>
        <w:spacing w:line="360" w:lineRule="auto"/>
        <w:ind w:left="28" w:right="292" w:firstLineChars="200" w:firstLine="560"/>
        <w:rPr>
          <w:rFonts w:ascii="黑体" w:eastAsia="黑体" w:hAnsi="黑体" w:cstheme="minorBidi"/>
          <w:snapToGrid/>
          <w:color w:val="auto"/>
          <w:kern w:val="2"/>
          <w:lang w:eastAsia="zh-CN"/>
        </w:rPr>
      </w:pPr>
      <w:r w:rsidRPr="008A2CDB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1、</w:t>
      </w:r>
      <w:r w:rsidR="007A2838"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请参加培训人员合理安排好时间，在线上学习平台规定的开放期间内进行培训学习与通关考试。</w:t>
      </w:r>
    </w:p>
    <w:p w14:paraId="0C145031" w14:textId="20501782" w:rsidR="007A2838" w:rsidRPr="008A2CDB" w:rsidRDefault="00FC0C01" w:rsidP="00FC0C01">
      <w:pPr>
        <w:pStyle w:val="a9"/>
        <w:spacing w:line="360" w:lineRule="auto"/>
        <w:ind w:left="21" w:right="303" w:firstLineChars="200" w:firstLine="560"/>
        <w:rPr>
          <w:rFonts w:ascii="黑体" w:eastAsia="黑体" w:hAnsi="黑体" w:cstheme="minorBidi"/>
          <w:snapToGrid/>
          <w:color w:val="auto"/>
          <w:kern w:val="2"/>
          <w:lang w:eastAsia="zh-CN"/>
        </w:rPr>
      </w:pPr>
      <w:r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2</w:t>
      </w:r>
      <w:r w:rsidRPr="008A2CDB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、</w:t>
      </w:r>
      <w:r w:rsidR="007A2838"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请参加培训人员</w:t>
      </w:r>
      <w:r w:rsidRPr="008A2CDB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及时</w:t>
      </w:r>
      <w:r w:rsidR="007A2838"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提交的报名资料信息</w:t>
      </w:r>
      <w:r w:rsidRPr="008A2CDB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，确保</w:t>
      </w:r>
      <w:r w:rsidR="007A2838"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准确无误，以免证书信息</w:t>
      </w:r>
      <w:r w:rsidR="00B710A2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错误</w:t>
      </w:r>
      <w:r w:rsidR="007A2838"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。</w:t>
      </w:r>
    </w:p>
    <w:p w14:paraId="7A03887B" w14:textId="3D511CBD" w:rsidR="00FC0C01" w:rsidRDefault="00FC0C01" w:rsidP="00FC0C01">
      <w:pPr>
        <w:pStyle w:val="a9"/>
        <w:spacing w:line="360" w:lineRule="auto"/>
        <w:ind w:left="21" w:right="303" w:firstLineChars="200" w:firstLine="560"/>
        <w:rPr>
          <w:rFonts w:ascii="黑体" w:eastAsia="黑体" w:hAnsi="黑体" w:cstheme="minorBidi"/>
          <w:snapToGrid/>
          <w:color w:val="auto"/>
          <w:kern w:val="2"/>
          <w:lang w:eastAsia="zh-CN"/>
        </w:rPr>
      </w:pPr>
      <w:r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3</w:t>
      </w:r>
      <w:r w:rsidRPr="008A2CDB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、</w:t>
      </w:r>
      <w:r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请参加培训人员</w:t>
      </w:r>
      <w:r w:rsidRPr="008A2CDB">
        <w:rPr>
          <w:rFonts w:ascii="黑体" w:eastAsia="黑体" w:hAnsi="黑体" w:cstheme="minorBidi" w:hint="eastAsia"/>
          <w:snapToGrid/>
          <w:color w:val="auto"/>
          <w:kern w:val="2"/>
          <w:lang w:eastAsia="zh-CN"/>
        </w:rPr>
        <w:t>提供白底免冠2寸彩照1张，在纸质照片背面写上（名字、身份证号码）。或提供电子照片1张，文件命名为姓名</w:t>
      </w:r>
      <w:r w:rsidRPr="008A2CDB">
        <w:rPr>
          <w:rFonts w:ascii="黑体" w:eastAsia="黑体" w:hAnsi="黑体" w:cstheme="minorBidi"/>
          <w:snapToGrid/>
          <w:color w:val="auto"/>
          <w:kern w:val="2"/>
          <w:lang w:eastAsia="zh-CN"/>
        </w:rPr>
        <w:t>+身份证后4位。</w:t>
      </w:r>
    </w:p>
    <w:p w14:paraId="6BC864A3" w14:textId="142E07AB" w:rsidR="001979AF" w:rsidRDefault="001979AF" w:rsidP="00FC0C01">
      <w:pPr>
        <w:pStyle w:val="a9"/>
        <w:spacing w:line="360" w:lineRule="auto"/>
        <w:ind w:left="21" w:right="303" w:firstLineChars="200" w:firstLine="560"/>
        <w:rPr>
          <w:rFonts w:ascii="黑体" w:eastAsia="黑体" w:hAnsi="黑体" w:cstheme="minorBidi"/>
          <w:snapToGrid/>
          <w:color w:val="auto"/>
          <w:kern w:val="2"/>
          <w:lang w:eastAsia="zh-CN"/>
        </w:rPr>
      </w:pPr>
    </w:p>
    <w:p w14:paraId="640B4226" w14:textId="77777777" w:rsidR="00AB42B3" w:rsidRDefault="00AB42B3" w:rsidP="00FC0C01">
      <w:pPr>
        <w:pStyle w:val="a9"/>
        <w:spacing w:line="360" w:lineRule="auto"/>
        <w:ind w:left="21" w:right="303" w:firstLineChars="200" w:firstLine="560"/>
        <w:rPr>
          <w:rFonts w:ascii="黑体" w:eastAsia="黑体" w:hAnsi="黑体" w:cstheme="minorBidi"/>
          <w:snapToGrid/>
          <w:color w:val="auto"/>
          <w:kern w:val="2"/>
          <w:lang w:eastAsia="zh-CN"/>
        </w:rPr>
      </w:pPr>
    </w:p>
    <w:sectPr w:rsidR="00AB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9A24" w14:textId="77777777" w:rsidR="00AE66D7" w:rsidRDefault="00AE66D7" w:rsidP="006639F7">
      <w:r>
        <w:separator/>
      </w:r>
    </w:p>
  </w:endnote>
  <w:endnote w:type="continuationSeparator" w:id="0">
    <w:p w14:paraId="50183FF8" w14:textId="77777777" w:rsidR="00AE66D7" w:rsidRDefault="00AE66D7" w:rsidP="0066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505A" w14:textId="77777777" w:rsidR="00AE66D7" w:rsidRDefault="00AE66D7" w:rsidP="006639F7">
      <w:r>
        <w:separator/>
      </w:r>
    </w:p>
  </w:footnote>
  <w:footnote w:type="continuationSeparator" w:id="0">
    <w:p w14:paraId="712E56C6" w14:textId="77777777" w:rsidR="00AE66D7" w:rsidRDefault="00AE66D7" w:rsidP="00663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CA6"/>
    <w:multiLevelType w:val="hybridMultilevel"/>
    <w:tmpl w:val="391A15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D7278E"/>
    <w:multiLevelType w:val="hybridMultilevel"/>
    <w:tmpl w:val="4D4CD3A0"/>
    <w:lvl w:ilvl="0" w:tplc="CA8E5D80">
      <w:start w:val="1"/>
      <w:numFmt w:val="decimalEnclosedCircle"/>
      <w:lvlText w:val="%1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0" w:hanging="420"/>
      </w:pPr>
    </w:lvl>
    <w:lvl w:ilvl="2" w:tplc="0409001B" w:tentative="1">
      <w:start w:val="1"/>
      <w:numFmt w:val="lowerRoman"/>
      <w:lvlText w:val="%3."/>
      <w:lvlJc w:val="right"/>
      <w:pPr>
        <w:ind w:left="2450" w:hanging="420"/>
      </w:pPr>
    </w:lvl>
    <w:lvl w:ilvl="3" w:tplc="0409000F" w:tentative="1">
      <w:start w:val="1"/>
      <w:numFmt w:val="decimal"/>
      <w:lvlText w:val="%4."/>
      <w:lvlJc w:val="left"/>
      <w:pPr>
        <w:ind w:left="2870" w:hanging="420"/>
      </w:pPr>
    </w:lvl>
    <w:lvl w:ilvl="4" w:tplc="04090019" w:tentative="1">
      <w:start w:val="1"/>
      <w:numFmt w:val="lowerLetter"/>
      <w:lvlText w:val="%5)"/>
      <w:lvlJc w:val="left"/>
      <w:pPr>
        <w:ind w:left="3290" w:hanging="420"/>
      </w:pPr>
    </w:lvl>
    <w:lvl w:ilvl="5" w:tplc="0409001B" w:tentative="1">
      <w:start w:val="1"/>
      <w:numFmt w:val="lowerRoman"/>
      <w:lvlText w:val="%6."/>
      <w:lvlJc w:val="right"/>
      <w:pPr>
        <w:ind w:left="3710" w:hanging="420"/>
      </w:pPr>
    </w:lvl>
    <w:lvl w:ilvl="6" w:tplc="0409000F" w:tentative="1">
      <w:start w:val="1"/>
      <w:numFmt w:val="decimal"/>
      <w:lvlText w:val="%7."/>
      <w:lvlJc w:val="left"/>
      <w:pPr>
        <w:ind w:left="4130" w:hanging="420"/>
      </w:pPr>
    </w:lvl>
    <w:lvl w:ilvl="7" w:tplc="04090019" w:tentative="1">
      <w:start w:val="1"/>
      <w:numFmt w:val="lowerLetter"/>
      <w:lvlText w:val="%8)"/>
      <w:lvlJc w:val="left"/>
      <w:pPr>
        <w:ind w:left="4550" w:hanging="420"/>
      </w:pPr>
    </w:lvl>
    <w:lvl w:ilvl="8" w:tplc="0409001B" w:tentative="1">
      <w:start w:val="1"/>
      <w:numFmt w:val="lowerRoman"/>
      <w:lvlText w:val="%9."/>
      <w:lvlJc w:val="right"/>
      <w:pPr>
        <w:ind w:left="4970" w:hanging="420"/>
      </w:pPr>
    </w:lvl>
  </w:abstractNum>
  <w:abstractNum w:abstractNumId="2" w15:restartNumberingAfterBreak="0">
    <w:nsid w:val="38001477"/>
    <w:multiLevelType w:val="hybridMultilevel"/>
    <w:tmpl w:val="025CC44C"/>
    <w:lvl w:ilvl="0" w:tplc="BA4A3EA0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0" w:hanging="420"/>
      </w:pPr>
    </w:lvl>
    <w:lvl w:ilvl="2" w:tplc="0409001B" w:tentative="1">
      <w:start w:val="1"/>
      <w:numFmt w:val="lowerRoman"/>
      <w:lvlText w:val="%3."/>
      <w:lvlJc w:val="right"/>
      <w:pPr>
        <w:ind w:left="2450" w:hanging="420"/>
      </w:pPr>
    </w:lvl>
    <w:lvl w:ilvl="3" w:tplc="0409000F" w:tentative="1">
      <w:start w:val="1"/>
      <w:numFmt w:val="decimal"/>
      <w:lvlText w:val="%4."/>
      <w:lvlJc w:val="left"/>
      <w:pPr>
        <w:ind w:left="2870" w:hanging="420"/>
      </w:pPr>
    </w:lvl>
    <w:lvl w:ilvl="4" w:tplc="04090019" w:tentative="1">
      <w:start w:val="1"/>
      <w:numFmt w:val="lowerLetter"/>
      <w:lvlText w:val="%5)"/>
      <w:lvlJc w:val="left"/>
      <w:pPr>
        <w:ind w:left="3290" w:hanging="420"/>
      </w:pPr>
    </w:lvl>
    <w:lvl w:ilvl="5" w:tplc="0409001B" w:tentative="1">
      <w:start w:val="1"/>
      <w:numFmt w:val="lowerRoman"/>
      <w:lvlText w:val="%6."/>
      <w:lvlJc w:val="right"/>
      <w:pPr>
        <w:ind w:left="3710" w:hanging="420"/>
      </w:pPr>
    </w:lvl>
    <w:lvl w:ilvl="6" w:tplc="0409000F" w:tentative="1">
      <w:start w:val="1"/>
      <w:numFmt w:val="decimal"/>
      <w:lvlText w:val="%7."/>
      <w:lvlJc w:val="left"/>
      <w:pPr>
        <w:ind w:left="4130" w:hanging="420"/>
      </w:pPr>
    </w:lvl>
    <w:lvl w:ilvl="7" w:tplc="04090019" w:tentative="1">
      <w:start w:val="1"/>
      <w:numFmt w:val="lowerLetter"/>
      <w:lvlText w:val="%8)"/>
      <w:lvlJc w:val="left"/>
      <w:pPr>
        <w:ind w:left="4550" w:hanging="420"/>
      </w:pPr>
    </w:lvl>
    <w:lvl w:ilvl="8" w:tplc="0409001B" w:tentative="1">
      <w:start w:val="1"/>
      <w:numFmt w:val="lowerRoman"/>
      <w:lvlText w:val="%9."/>
      <w:lvlJc w:val="right"/>
      <w:pPr>
        <w:ind w:left="4970" w:hanging="420"/>
      </w:pPr>
    </w:lvl>
  </w:abstractNum>
  <w:abstractNum w:abstractNumId="3" w15:restartNumberingAfterBreak="0">
    <w:nsid w:val="3D9D6B44"/>
    <w:multiLevelType w:val="hybridMultilevel"/>
    <w:tmpl w:val="6BDE7D82"/>
    <w:lvl w:ilvl="0" w:tplc="471A088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264A4C"/>
    <w:multiLevelType w:val="hybridMultilevel"/>
    <w:tmpl w:val="C05290D4"/>
    <w:lvl w:ilvl="0" w:tplc="A810FD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89842E46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29479F"/>
    <w:multiLevelType w:val="hybridMultilevel"/>
    <w:tmpl w:val="64CA1F78"/>
    <w:lvl w:ilvl="0" w:tplc="0744231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66731B"/>
    <w:multiLevelType w:val="hybridMultilevel"/>
    <w:tmpl w:val="8D6C0246"/>
    <w:lvl w:ilvl="0" w:tplc="8A6E1F5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4437756">
    <w:abstractNumId w:val="4"/>
  </w:num>
  <w:num w:numId="2" w16cid:durableId="1913657420">
    <w:abstractNumId w:val="6"/>
  </w:num>
  <w:num w:numId="3" w16cid:durableId="2034376751">
    <w:abstractNumId w:val="5"/>
  </w:num>
  <w:num w:numId="4" w16cid:durableId="1090858076">
    <w:abstractNumId w:val="0"/>
  </w:num>
  <w:num w:numId="5" w16cid:durableId="1399402805">
    <w:abstractNumId w:val="1"/>
  </w:num>
  <w:num w:numId="6" w16cid:durableId="1862428676">
    <w:abstractNumId w:val="3"/>
  </w:num>
  <w:num w:numId="7" w16cid:durableId="186046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38"/>
    <w:rsid w:val="000879BA"/>
    <w:rsid w:val="000A74B6"/>
    <w:rsid w:val="000C7CEB"/>
    <w:rsid w:val="000E3FFF"/>
    <w:rsid w:val="000F3DED"/>
    <w:rsid w:val="000F4F9F"/>
    <w:rsid w:val="001046AA"/>
    <w:rsid w:val="001115C4"/>
    <w:rsid w:val="001460D6"/>
    <w:rsid w:val="001979AF"/>
    <w:rsid w:val="001E1350"/>
    <w:rsid w:val="00231255"/>
    <w:rsid w:val="002A287C"/>
    <w:rsid w:val="002B2F6E"/>
    <w:rsid w:val="002B681C"/>
    <w:rsid w:val="002E1336"/>
    <w:rsid w:val="00321702"/>
    <w:rsid w:val="00382123"/>
    <w:rsid w:val="003870CE"/>
    <w:rsid w:val="003F4403"/>
    <w:rsid w:val="004060DC"/>
    <w:rsid w:val="00420B6C"/>
    <w:rsid w:val="00430FC1"/>
    <w:rsid w:val="004514F3"/>
    <w:rsid w:val="004D5A34"/>
    <w:rsid w:val="004E45AC"/>
    <w:rsid w:val="00553F5E"/>
    <w:rsid w:val="005B074D"/>
    <w:rsid w:val="005D3E36"/>
    <w:rsid w:val="005D46BB"/>
    <w:rsid w:val="005F61C5"/>
    <w:rsid w:val="005F72C8"/>
    <w:rsid w:val="0060022B"/>
    <w:rsid w:val="0065025C"/>
    <w:rsid w:val="006639F7"/>
    <w:rsid w:val="006F7F7C"/>
    <w:rsid w:val="00771F33"/>
    <w:rsid w:val="00783557"/>
    <w:rsid w:val="007877BB"/>
    <w:rsid w:val="0079296F"/>
    <w:rsid w:val="007A2838"/>
    <w:rsid w:val="007C7A86"/>
    <w:rsid w:val="0081100D"/>
    <w:rsid w:val="0082254F"/>
    <w:rsid w:val="00841FAA"/>
    <w:rsid w:val="008574FD"/>
    <w:rsid w:val="00874D47"/>
    <w:rsid w:val="00876652"/>
    <w:rsid w:val="008A2CDB"/>
    <w:rsid w:val="008D4E02"/>
    <w:rsid w:val="008F173E"/>
    <w:rsid w:val="00952FCF"/>
    <w:rsid w:val="009B28E4"/>
    <w:rsid w:val="009B5A5A"/>
    <w:rsid w:val="00A1377C"/>
    <w:rsid w:val="00A40066"/>
    <w:rsid w:val="00AB42B3"/>
    <w:rsid w:val="00AE66D7"/>
    <w:rsid w:val="00AE7D04"/>
    <w:rsid w:val="00AF1657"/>
    <w:rsid w:val="00B17387"/>
    <w:rsid w:val="00B54261"/>
    <w:rsid w:val="00B710A2"/>
    <w:rsid w:val="00BF35F3"/>
    <w:rsid w:val="00C17803"/>
    <w:rsid w:val="00C30FB4"/>
    <w:rsid w:val="00C83C51"/>
    <w:rsid w:val="00C87EBD"/>
    <w:rsid w:val="00D1051D"/>
    <w:rsid w:val="00D379AD"/>
    <w:rsid w:val="00D65094"/>
    <w:rsid w:val="00DA0538"/>
    <w:rsid w:val="00DA1590"/>
    <w:rsid w:val="00DE69C9"/>
    <w:rsid w:val="00DF10DC"/>
    <w:rsid w:val="00DF428A"/>
    <w:rsid w:val="00E54DFC"/>
    <w:rsid w:val="00E655DC"/>
    <w:rsid w:val="00E95A8A"/>
    <w:rsid w:val="00EA112E"/>
    <w:rsid w:val="00ED7EFD"/>
    <w:rsid w:val="00F10CB0"/>
    <w:rsid w:val="00F12793"/>
    <w:rsid w:val="00F6330E"/>
    <w:rsid w:val="00F96B00"/>
    <w:rsid w:val="00FC0C01"/>
    <w:rsid w:val="00F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E6AA9"/>
  <w15:chartTrackingRefBased/>
  <w15:docId w15:val="{EE018643-958B-4812-978F-4F67961F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5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F5E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F35F3"/>
    <w:rPr>
      <w:b/>
      <w:bCs/>
      <w:kern w:val="44"/>
      <w:sz w:val="44"/>
      <w:szCs w:val="44"/>
    </w:rPr>
  </w:style>
  <w:style w:type="table" w:customStyle="1" w:styleId="11">
    <w:name w:val="网格型1"/>
    <w:basedOn w:val="a1"/>
    <w:next w:val="a4"/>
    <w:uiPriority w:val="59"/>
    <w:rsid w:val="002E1336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E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39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39F7"/>
    <w:rPr>
      <w:sz w:val="18"/>
      <w:szCs w:val="18"/>
    </w:rPr>
  </w:style>
  <w:style w:type="paragraph" w:styleId="a9">
    <w:name w:val="Body Text"/>
    <w:basedOn w:val="a"/>
    <w:link w:val="aa"/>
    <w:semiHidden/>
    <w:qFormat/>
    <w:rsid w:val="007A283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semiHidden/>
    <w:rsid w:val="007A2838"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yinghao wu</cp:lastModifiedBy>
  <cp:revision>2</cp:revision>
  <cp:lastPrinted>2026-06-17T04:40:00Z</cp:lastPrinted>
  <dcterms:created xsi:type="dcterms:W3CDTF">2026-06-17T06:45:00Z</dcterms:created>
  <dcterms:modified xsi:type="dcterms:W3CDTF">2026-06-17T06:45:00Z</dcterms:modified>
</cp:coreProperties>
</file>